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2C" w:rsidRDefault="0069622C" w:rsidP="00696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00125" cy="12211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62" cy="122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2C" w:rsidRDefault="0069622C" w:rsidP="00073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2C">
        <w:rPr>
          <w:rFonts w:ascii="Times New Roman" w:hAnsi="Times New Roman" w:cs="Times New Roman"/>
          <w:b/>
          <w:sz w:val="28"/>
          <w:szCs w:val="28"/>
        </w:rPr>
        <w:t xml:space="preserve">Государственный симфонический оркестр </w:t>
      </w:r>
      <w:r w:rsidR="00D12D08">
        <w:rPr>
          <w:rFonts w:ascii="Times New Roman" w:hAnsi="Times New Roman" w:cs="Times New Roman"/>
          <w:b/>
          <w:sz w:val="28"/>
          <w:szCs w:val="28"/>
        </w:rPr>
        <w:t>РТ</w:t>
      </w:r>
    </w:p>
    <w:p w:rsidR="00D12D08" w:rsidRDefault="00D12D08" w:rsidP="00073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Художественный руководитель и главный дирижер Александр Сладковский</w:t>
      </w:r>
    </w:p>
    <w:p w:rsidR="00D12D08" w:rsidRPr="0069622C" w:rsidRDefault="00D12D08" w:rsidP="00073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030262" w:rsidRPr="00030262" w:rsidRDefault="00030262" w:rsidP="000302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262">
        <w:rPr>
          <w:rFonts w:ascii="Times New Roman" w:hAnsi="Times New Roman" w:cs="Times New Roman"/>
          <w:b/>
          <w:sz w:val="28"/>
          <w:szCs w:val="28"/>
        </w:rPr>
        <w:t>25 января</w:t>
      </w:r>
    </w:p>
    <w:p w:rsidR="00030262" w:rsidRPr="00030262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Премьера татарской оперы Зульфии Рауповой «Белый волк» готовилась два года. </w:t>
      </w:r>
      <w:r w:rsidRPr="00030262">
        <w:rPr>
          <w:rFonts w:ascii="Times New Roman" w:hAnsi="Times New Roman" w:cs="Times New Roman"/>
          <w:sz w:val="28"/>
          <w:szCs w:val="28"/>
        </w:rPr>
        <w:t xml:space="preserve">Она была написана по заказу </w:t>
      </w:r>
      <w:r w:rsidR="00542CBC">
        <w:rPr>
          <w:rFonts w:ascii="Times New Roman" w:hAnsi="Times New Roman" w:cs="Times New Roman"/>
          <w:sz w:val="28"/>
          <w:szCs w:val="28"/>
        </w:rPr>
        <w:t xml:space="preserve">Государственного симфонического </w:t>
      </w:r>
      <w:r w:rsidRPr="00030262">
        <w:rPr>
          <w:rFonts w:ascii="Times New Roman" w:hAnsi="Times New Roman" w:cs="Times New Roman"/>
          <w:sz w:val="28"/>
          <w:szCs w:val="28"/>
        </w:rPr>
        <w:t xml:space="preserve">оркестра </w:t>
      </w:r>
      <w:r w:rsidR="00542CBC">
        <w:rPr>
          <w:rFonts w:ascii="Times New Roman" w:hAnsi="Times New Roman" w:cs="Times New Roman"/>
          <w:sz w:val="28"/>
          <w:szCs w:val="28"/>
        </w:rPr>
        <w:t xml:space="preserve">РТ </w:t>
      </w:r>
      <w:r w:rsidRPr="00030262">
        <w:rPr>
          <w:rFonts w:ascii="Times New Roman" w:hAnsi="Times New Roman" w:cs="Times New Roman"/>
          <w:sz w:val="28"/>
          <w:szCs w:val="28"/>
        </w:rPr>
        <w:t xml:space="preserve">спустя 7 лет после премьеры другой национальной оперы «Любовь поэта» (композитор Резеда Ахиярова) и впервые показана в межсезонье – в дни Всемирной Универсиады – под открытым небом. Представление собрало рекордные 24 тысячи зрителей. После такого успеха «Белый волк» повторили в концертном исполнении в рамках проекта «Достояние республики» 25 января. Авторы посвятили новую оперу Александру Сладковскому и оркестру. </w:t>
      </w:r>
    </w:p>
    <w:p w:rsidR="00030262" w:rsidRPr="00030262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2">
        <w:rPr>
          <w:rFonts w:ascii="Times New Roman" w:hAnsi="Times New Roman" w:cs="Times New Roman"/>
          <w:sz w:val="28"/>
          <w:szCs w:val="28"/>
        </w:rPr>
        <w:t xml:space="preserve">С татарскими композиторами в этом году, который является юбилейным для Союза композиторов, подписано соглашение о сотрудничестве. В его рамках пройдет серия концертов, предложена программа по продвижению музыки композиторов Татарстана, по поддержке молодых авторов.  </w:t>
      </w:r>
    </w:p>
    <w:p w:rsidR="00030262" w:rsidRPr="00030262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2">
        <w:rPr>
          <w:rFonts w:ascii="Times New Roman" w:hAnsi="Times New Roman" w:cs="Times New Roman"/>
          <w:sz w:val="28"/>
          <w:szCs w:val="28"/>
        </w:rPr>
        <w:t>«Давайте научимся для собственного рынка производить продукцию, которая будет вызывать ах какой интерес. Это очень сложная задача, но, не решив ее, мы всегда будем искать причину в ком-то другом», - подчеркнул Александр Сладковский, подразумевая претензии, выдвигаемые в последнее время в адрес Госоркестра Татарстана, что музыка татарских композиторов исполняется не в достаточном количестве.</w:t>
      </w:r>
    </w:p>
    <w:p w:rsidR="00030262" w:rsidRPr="00030262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2">
        <w:rPr>
          <w:rFonts w:ascii="Times New Roman" w:hAnsi="Times New Roman" w:cs="Times New Roman"/>
          <w:sz w:val="28"/>
          <w:szCs w:val="28"/>
        </w:rPr>
        <w:t xml:space="preserve">В рамках проекта «Достояние республики» </w:t>
      </w:r>
      <w:r w:rsidRPr="00542CBC">
        <w:rPr>
          <w:rFonts w:ascii="Times New Roman" w:hAnsi="Times New Roman" w:cs="Times New Roman"/>
          <w:b/>
          <w:sz w:val="28"/>
          <w:szCs w:val="28"/>
        </w:rPr>
        <w:t>26 января</w:t>
      </w:r>
      <w:r w:rsidRPr="00030262">
        <w:rPr>
          <w:rFonts w:ascii="Times New Roman" w:hAnsi="Times New Roman" w:cs="Times New Roman"/>
          <w:sz w:val="28"/>
          <w:szCs w:val="28"/>
        </w:rPr>
        <w:t xml:space="preserve"> ГСО РТ представил также своих юных коллег – Молодежный симфонический оркестр Татарстана. Артистам этого оркестра от 9 до 15 лет, все они – воспитанники обычных музыкальных школ Казани. Их дебют состоялся также в дни Универсиады, к январю проект, о котором много говорили в Татарстане, наконец обрел реальные очертания. В начале года оркестр получил первый грант от Министерства культуры Татарстана и Мэрии Казани, который </w:t>
      </w:r>
      <w:r w:rsidRPr="00030262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потратить на зарплаты педагогов, покупку инструментов и костюмов.       </w:t>
      </w:r>
    </w:p>
    <w:p w:rsidR="00843ADD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2">
        <w:rPr>
          <w:rFonts w:ascii="Times New Roman" w:hAnsi="Times New Roman" w:cs="Times New Roman"/>
          <w:sz w:val="28"/>
          <w:szCs w:val="28"/>
        </w:rPr>
        <w:t xml:space="preserve">Другой совместный проект с мэрией прогремел на весь Татарстан: </w:t>
      </w:r>
      <w:r w:rsidRPr="00542CBC">
        <w:rPr>
          <w:rFonts w:ascii="Times New Roman" w:hAnsi="Times New Roman" w:cs="Times New Roman"/>
          <w:b/>
          <w:sz w:val="28"/>
          <w:szCs w:val="28"/>
        </w:rPr>
        <w:t>15 февраля,</w:t>
      </w:r>
      <w:r w:rsidRPr="00030262">
        <w:rPr>
          <w:rFonts w:ascii="Times New Roman" w:hAnsi="Times New Roman" w:cs="Times New Roman"/>
          <w:sz w:val="28"/>
          <w:szCs w:val="28"/>
        </w:rPr>
        <w:t xml:space="preserve"> во Всемирный день онкобольного ребенка Государственный симфонический оркестр РТ дал благотворительный концерт. Сказку «Щелкунчик» прочли мэр Казани Ильсур Метшин и актриса театра им. Камала Нафиса Хайруллина. То, что является нормой в европейских странах, для России пока в новинку. Мэр Казань подчеркнул, что участвует в этом проекте оркестра в свободное от работы время как казанец, желающий максимально помочь тем, кто в этом нуждается. Благодаря концерту для хосписа было собрано 3, 5 миллиона.</w:t>
      </w:r>
    </w:p>
    <w:p w:rsidR="00030262" w:rsidRDefault="00030262" w:rsidP="000731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ADD" w:rsidRPr="00843ADD" w:rsidRDefault="00843ADD" w:rsidP="00843A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марта  </w:t>
      </w:r>
      <w:r w:rsidRPr="00843ADD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РТ приглашен в знаменитый абонемент «Солист Денис Мацуев», проводимый МГАФ, в котором в разные годы выступали Симфонический оркестр Артуро Тосканини и Лорин Маазель, Симфонический оркестр Мариинского театра и Валерий Гергиев, флорентийский Maggio Musicale и Зубин Мета, Российский национальный оркестр под управлением Михаила Плетнева, Семена Бычкова, Джанандреа Нозеды, Пааво Ярви, а также Владимир Спиваков как солист и дирижер Национального филармонического оркестра России. В программе - Второй фортепианный концерт Листа и Третий Прокофьева, Вариации на тему Паганини Лютославского и Первая симфония Рахманинова.   Концерт будет записан и показан на телеканале Mezzo, который был основан в 1992 году.  Сегодня у телеканала 16 миллионов подписчиков в 40 странах мира.</w:t>
      </w:r>
    </w:p>
    <w:p w:rsidR="00843ADD" w:rsidRPr="00843ADD" w:rsidRDefault="00843ADD" w:rsidP="00073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это уже вторая запись на телеканалах классической музыки. Ранее были записаны концерты нового фестиваля оркестра «Денис Мацуев у друзей» и показаны на </w:t>
      </w:r>
      <w:r>
        <w:rPr>
          <w:rFonts w:ascii="Times New Roman" w:hAnsi="Times New Roman" w:cs="Times New Roman"/>
          <w:sz w:val="28"/>
          <w:szCs w:val="28"/>
          <w:lang w:val="en-US"/>
        </w:rPr>
        <w:t>Medici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3ADD">
        <w:rPr>
          <w:rFonts w:ascii="Times New Roman" w:hAnsi="Times New Roman" w:cs="Times New Roman"/>
          <w:sz w:val="28"/>
          <w:szCs w:val="28"/>
        </w:rPr>
        <w:t>Трансляции концертов состоялись в самый высокий - предрождественский сезон в 182 странах мира и получили массу отзывов со всего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262" w:rsidRDefault="00030262" w:rsidP="00030262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2">
        <w:rPr>
          <w:rFonts w:ascii="Times New Roman" w:hAnsi="Times New Roman" w:cs="Times New Roman"/>
          <w:b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262">
        <w:rPr>
          <w:rFonts w:ascii="Times New Roman" w:hAnsi="Times New Roman" w:cs="Times New Roman"/>
          <w:sz w:val="28"/>
          <w:szCs w:val="28"/>
        </w:rPr>
        <w:t xml:space="preserve">Оркестр принимает участие в фестивале «Хибла Герзмава приглашает».  </w:t>
      </w:r>
      <w:r w:rsidR="00542CBC">
        <w:rPr>
          <w:rFonts w:ascii="Times New Roman" w:hAnsi="Times New Roman" w:cs="Times New Roman"/>
          <w:sz w:val="28"/>
          <w:szCs w:val="28"/>
        </w:rPr>
        <w:t>Фестиваль</w:t>
      </w:r>
      <w:r w:rsidRPr="00030262">
        <w:rPr>
          <w:rFonts w:ascii="Times New Roman" w:hAnsi="Times New Roman" w:cs="Times New Roman"/>
          <w:sz w:val="28"/>
          <w:szCs w:val="28"/>
        </w:rPr>
        <w:t>, ранее проводившийся в Абхазии, впервые пройдет в российской столице с 6 февраля по 29 апреля. 18 марта прозвучит Реквием Джузеппе Верди при участии Госоркестра Республики Татарстан под управлением Александра Сладковского. Солировать будут певцы Хибла Герзмава, Елена Манистина, Михаил Казаков и Евгений Акимов.</w:t>
      </w:r>
    </w:p>
    <w:p w:rsidR="000731E9" w:rsidRDefault="00542CBC" w:rsidP="00073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76A7" w:rsidRPr="00A176A7">
        <w:rPr>
          <w:rFonts w:ascii="Times New Roman" w:hAnsi="Times New Roman" w:cs="Times New Roman"/>
          <w:sz w:val="28"/>
          <w:szCs w:val="28"/>
        </w:rPr>
        <w:t xml:space="preserve">овый фестиваль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симфонического </w:t>
      </w:r>
      <w:r w:rsidR="00A176A7" w:rsidRPr="00A176A7">
        <w:rPr>
          <w:rFonts w:ascii="Times New Roman" w:hAnsi="Times New Roman" w:cs="Times New Roman"/>
          <w:sz w:val="28"/>
          <w:szCs w:val="28"/>
        </w:rPr>
        <w:t>оркестра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="00A176A7" w:rsidRPr="00A176A7">
        <w:rPr>
          <w:rFonts w:ascii="Times New Roman" w:hAnsi="Times New Roman" w:cs="Times New Roman"/>
          <w:sz w:val="28"/>
          <w:szCs w:val="28"/>
        </w:rPr>
        <w:t xml:space="preserve"> «Творческое открытие» пройдет в марте </w:t>
      </w:r>
      <w:r w:rsidR="00613A71">
        <w:rPr>
          <w:rFonts w:ascii="Times New Roman" w:hAnsi="Times New Roman" w:cs="Times New Roman"/>
          <w:sz w:val="28"/>
          <w:szCs w:val="28"/>
        </w:rPr>
        <w:t>(</w:t>
      </w:r>
      <w:r w:rsidR="00613A71" w:rsidRPr="00613A71">
        <w:rPr>
          <w:rFonts w:ascii="Times New Roman" w:hAnsi="Times New Roman" w:cs="Times New Roman"/>
          <w:b/>
          <w:sz w:val="28"/>
          <w:szCs w:val="28"/>
        </w:rPr>
        <w:t>15, 16, 17 марта</w:t>
      </w:r>
      <w:r w:rsidR="00613A71">
        <w:rPr>
          <w:rFonts w:ascii="Times New Roman" w:hAnsi="Times New Roman" w:cs="Times New Roman"/>
          <w:sz w:val="28"/>
          <w:szCs w:val="28"/>
        </w:rPr>
        <w:t xml:space="preserve">) </w:t>
      </w:r>
      <w:r w:rsidR="00A176A7" w:rsidRPr="00A176A7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A176A7" w:rsidRPr="00A176A7">
        <w:rPr>
          <w:rFonts w:ascii="Times New Roman" w:hAnsi="Times New Roman" w:cs="Times New Roman"/>
          <w:sz w:val="28"/>
          <w:szCs w:val="28"/>
        </w:rPr>
        <w:lastRenderedPageBreak/>
        <w:t>молодых солистов.</w:t>
      </w:r>
      <w:r w:rsidR="00227B20">
        <w:rPr>
          <w:rFonts w:ascii="Times New Roman" w:hAnsi="Times New Roman" w:cs="Times New Roman"/>
          <w:sz w:val="28"/>
          <w:szCs w:val="28"/>
        </w:rPr>
        <w:t xml:space="preserve"> В афише – </w:t>
      </w:r>
      <w:r w:rsidR="00227B20" w:rsidRPr="00227B20">
        <w:rPr>
          <w:rFonts w:ascii="Times New Roman" w:hAnsi="Times New Roman" w:cs="Times New Roman"/>
          <w:sz w:val="28"/>
          <w:szCs w:val="28"/>
        </w:rPr>
        <w:t>Алексей Чернов, Иван и Михаил Почекины, Филипп Копачевский, Александр Рамм, Айлен Притчин, Павел Милюков, Юрий Фаворин, Никита Борисоглебский.</w:t>
      </w:r>
      <w:r w:rsidR="00227B20">
        <w:rPr>
          <w:rFonts w:ascii="Times New Roman" w:hAnsi="Times New Roman" w:cs="Times New Roman"/>
          <w:sz w:val="28"/>
          <w:szCs w:val="28"/>
        </w:rPr>
        <w:t xml:space="preserve"> </w:t>
      </w:r>
      <w:r w:rsidR="00A176A7" w:rsidRPr="00A176A7">
        <w:rPr>
          <w:rFonts w:ascii="Times New Roman" w:hAnsi="Times New Roman" w:cs="Times New Roman"/>
          <w:sz w:val="28"/>
          <w:szCs w:val="28"/>
        </w:rPr>
        <w:t xml:space="preserve">Это совместный проект с Московской филармонией в рамках программы «Звезды XXI века» при поддержке Министерства культуры РФ. </w:t>
      </w:r>
      <w:r w:rsidR="00317C3A">
        <w:rPr>
          <w:rFonts w:ascii="Times New Roman" w:hAnsi="Times New Roman" w:cs="Times New Roman"/>
          <w:sz w:val="28"/>
          <w:szCs w:val="28"/>
        </w:rPr>
        <w:t xml:space="preserve"> </w:t>
      </w:r>
      <w:r w:rsidR="00D174B9">
        <w:rPr>
          <w:rFonts w:ascii="Times New Roman" w:hAnsi="Times New Roman" w:cs="Times New Roman"/>
          <w:sz w:val="28"/>
          <w:szCs w:val="28"/>
        </w:rPr>
        <w:t xml:space="preserve">После выступлений в Казани будут даны концерты в Удмуртии. </w:t>
      </w:r>
    </w:p>
    <w:p w:rsidR="00125264" w:rsidRDefault="00772BBC" w:rsidP="006674B7">
      <w:pPr>
        <w:jc w:val="both"/>
        <w:rPr>
          <w:rFonts w:ascii="Times New Roman" w:hAnsi="Times New Roman" w:cs="Times New Roman"/>
          <w:sz w:val="28"/>
          <w:szCs w:val="28"/>
        </w:rPr>
      </w:pPr>
      <w:r w:rsidRPr="00613A71">
        <w:rPr>
          <w:rFonts w:ascii="Times New Roman" w:hAnsi="Times New Roman" w:cs="Times New Roman"/>
          <w:b/>
          <w:sz w:val="28"/>
          <w:szCs w:val="28"/>
        </w:rPr>
        <w:t>2 апреля</w:t>
      </w:r>
      <w:r w:rsidR="00125264">
        <w:rPr>
          <w:rFonts w:ascii="Times New Roman" w:hAnsi="Times New Roman" w:cs="Times New Roman"/>
          <w:sz w:val="28"/>
          <w:szCs w:val="28"/>
        </w:rPr>
        <w:t xml:space="preserve"> оркестр </w:t>
      </w:r>
      <w:r w:rsidR="00542CBC">
        <w:rPr>
          <w:rFonts w:ascii="Times New Roman" w:hAnsi="Times New Roman" w:cs="Times New Roman"/>
          <w:sz w:val="28"/>
          <w:szCs w:val="28"/>
        </w:rPr>
        <w:t>выступит</w:t>
      </w:r>
      <w:r w:rsidR="00125264">
        <w:rPr>
          <w:rFonts w:ascii="Times New Roman" w:hAnsi="Times New Roman" w:cs="Times New Roman"/>
          <w:sz w:val="28"/>
          <w:szCs w:val="28"/>
        </w:rPr>
        <w:t xml:space="preserve"> в Париж</w:t>
      </w:r>
      <w:r w:rsidR="00542CBC">
        <w:rPr>
          <w:rFonts w:ascii="Times New Roman" w:hAnsi="Times New Roman" w:cs="Times New Roman"/>
          <w:sz w:val="28"/>
          <w:szCs w:val="28"/>
        </w:rPr>
        <w:t>е</w:t>
      </w:r>
      <w:r w:rsidR="00125264">
        <w:rPr>
          <w:rFonts w:ascii="Times New Roman" w:hAnsi="Times New Roman" w:cs="Times New Roman"/>
          <w:sz w:val="28"/>
          <w:szCs w:val="28"/>
        </w:rPr>
        <w:t>, в штаб-квартир</w:t>
      </w:r>
      <w:r w:rsidR="00542CBC">
        <w:rPr>
          <w:rFonts w:ascii="Times New Roman" w:hAnsi="Times New Roman" w:cs="Times New Roman"/>
          <w:sz w:val="28"/>
          <w:szCs w:val="28"/>
        </w:rPr>
        <w:t>е</w:t>
      </w:r>
      <w:r w:rsidR="00125264">
        <w:rPr>
          <w:rFonts w:ascii="Times New Roman" w:hAnsi="Times New Roman" w:cs="Times New Roman"/>
          <w:sz w:val="28"/>
          <w:szCs w:val="28"/>
        </w:rPr>
        <w:t xml:space="preserve"> ЮНЕСКО – снова </w:t>
      </w:r>
      <w:r w:rsidR="00A521F8">
        <w:rPr>
          <w:rFonts w:ascii="Times New Roman" w:hAnsi="Times New Roman" w:cs="Times New Roman"/>
          <w:sz w:val="28"/>
          <w:szCs w:val="28"/>
        </w:rPr>
        <w:t>по приглашению</w:t>
      </w:r>
      <w:r w:rsidR="00125264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A521F8">
        <w:rPr>
          <w:rFonts w:ascii="Times New Roman" w:hAnsi="Times New Roman" w:cs="Times New Roman"/>
          <w:sz w:val="28"/>
          <w:szCs w:val="28"/>
        </w:rPr>
        <w:t>а</w:t>
      </w:r>
      <w:r w:rsidR="00125264">
        <w:rPr>
          <w:rFonts w:ascii="Times New Roman" w:hAnsi="Times New Roman" w:cs="Times New Roman"/>
          <w:sz w:val="28"/>
          <w:szCs w:val="28"/>
        </w:rPr>
        <w:t xml:space="preserve"> Мацуев</w:t>
      </w:r>
      <w:r w:rsidR="00A521F8">
        <w:rPr>
          <w:rFonts w:ascii="Times New Roman" w:hAnsi="Times New Roman" w:cs="Times New Roman"/>
          <w:sz w:val="28"/>
          <w:szCs w:val="28"/>
        </w:rPr>
        <w:t>а</w:t>
      </w:r>
      <w:r w:rsidR="00B65CCF">
        <w:rPr>
          <w:rFonts w:ascii="Times New Roman" w:hAnsi="Times New Roman" w:cs="Times New Roman"/>
          <w:sz w:val="28"/>
          <w:szCs w:val="28"/>
        </w:rPr>
        <w:t xml:space="preserve"> </w:t>
      </w:r>
      <w:r w:rsidR="00B65CCF" w:rsidRPr="00B65CCF">
        <w:rPr>
          <w:rFonts w:ascii="Times New Roman" w:hAnsi="Times New Roman" w:cs="Times New Roman"/>
          <w:sz w:val="28"/>
          <w:szCs w:val="28"/>
          <w:shd w:val="clear" w:color="auto" w:fill="FFFFFF"/>
        </w:rPr>
        <w:t>при участии Межрегионального Благотворительного Фонда «Новые имена»</w:t>
      </w:r>
      <w:r w:rsidR="00125264">
        <w:rPr>
          <w:rFonts w:ascii="Times New Roman" w:hAnsi="Times New Roman" w:cs="Times New Roman"/>
          <w:sz w:val="28"/>
          <w:szCs w:val="28"/>
        </w:rPr>
        <w:t xml:space="preserve">, а в мае – в Токио </w:t>
      </w:r>
      <w:r w:rsidR="00B65CCF">
        <w:rPr>
          <w:rFonts w:ascii="Times New Roman" w:hAnsi="Times New Roman" w:cs="Times New Roman"/>
          <w:sz w:val="28"/>
          <w:szCs w:val="28"/>
        </w:rPr>
        <w:t>и Канадзав</w:t>
      </w:r>
      <w:r w:rsidR="00542CBC">
        <w:rPr>
          <w:rFonts w:ascii="Times New Roman" w:hAnsi="Times New Roman" w:cs="Times New Roman"/>
          <w:sz w:val="28"/>
          <w:szCs w:val="28"/>
        </w:rPr>
        <w:t>е</w:t>
      </w:r>
      <w:r w:rsidR="00B65CCF">
        <w:rPr>
          <w:rFonts w:ascii="Times New Roman" w:hAnsi="Times New Roman" w:cs="Times New Roman"/>
          <w:sz w:val="28"/>
          <w:szCs w:val="28"/>
        </w:rPr>
        <w:t xml:space="preserve"> </w:t>
      </w:r>
      <w:r w:rsidR="00125264">
        <w:rPr>
          <w:rFonts w:ascii="Times New Roman" w:hAnsi="Times New Roman" w:cs="Times New Roman"/>
          <w:sz w:val="28"/>
          <w:szCs w:val="28"/>
        </w:rPr>
        <w:t>на известн</w:t>
      </w:r>
      <w:r w:rsidR="00542CBC">
        <w:rPr>
          <w:rFonts w:ascii="Times New Roman" w:hAnsi="Times New Roman" w:cs="Times New Roman"/>
          <w:sz w:val="28"/>
          <w:szCs w:val="28"/>
        </w:rPr>
        <w:t>ом</w:t>
      </w:r>
      <w:r w:rsidR="00125264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542CBC">
        <w:rPr>
          <w:rFonts w:ascii="Times New Roman" w:hAnsi="Times New Roman" w:cs="Times New Roman"/>
          <w:sz w:val="28"/>
          <w:szCs w:val="28"/>
        </w:rPr>
        <w:t>е</w:t>
      </w:r>
      <w:r w:rsidR="00125264">
        <w:rPr>
          <w:rFonts w:ascii="Times New Roman" w:hAnsi="Times New Roman" w:cs="Times New Roman"/>
          <w:sz w:val="28"/>
          <w:szCs w:val="28"/>
        </w:rPr>
        <w:t xml:space="preserve"> </w:t>
      </w:r>
      <w:r w:rsidR="004A4A99">
        <w:rPr>
          <w:rFonts w:ascii="Times New Roman" w:hAnsi="Times New Roman" w:cs="Times New Roman"/>
          <w:sz w:val="28"/>
          <w:szCs w:val="28"/>
        </w:rPr>
        <w:t xml:space="preserve">академической музыки </w:t>
      </w:r>
      <w:r w:rsidR="00125264">
        <w:rPr>
          <w:rFonts w:ascii="Times New Roman" w:hAnsi="Times New Roman" w:cs="Times New Roman"/>
          <w:sz w:val="28"/>
          <w:szCs w:val="28"/>
        </w:rPr>
        <w:t>«Безумный день в Японии</w:t>
      </w:r>
      <w:r w:rsidR="004A4A99">
        <w:rPr>
          <w:rFonts w:ascii="Times New Roman" w:hAnsi="Times New Roman" w:cs="Times New Roman"/>
          <w:sz w:val="28"/>
          <w:szCs w:val="28"/>
        </w:rPr>
        <w:t xml:space="preserve"> -2014</w:t>
      </w:r>
      <w:r w:rsidR="00125264">
        <w:rPr>
          <w:rFonts w:ascii="Times New Roman" w:hAnsi="Times New Roman" w:cs="Times New Roman"/>
          <w:sz w:val="28"/>
          <w:szCs w:val="28"/>
        </w:rPr>
        <w:t>»</w:t>
      </w:r>
      <w:r w:rsidR="00613A71">
        <w:rPr>
          <w:rFonts w:ascii="Times New Roman" w:hAnsi="Times New Roman" w:cs="Times New Roman"/>
          <w:sz w:val="28"/>
          <w:szCs w:val="28"/>
        </w:rPr>
        <w:t xml:space="preserve"> (</w:t>
      </w:r>
      <w:r w:rsidR="00613A71" w:rsidRPr="00613A71">
        <w:rPr>
          <w:rFonts w:ascii="Times New Roman" w:hAnsi="Times New Roman" w:cs="Times New Roman"/>
          <w:b/>
          <w:sz w:val="28"/>
          <w:szCs w:val="28"/>
        </w:rPr>
        <w:t>1 – 6 мая</w:t>
      </w:r>
      <w:r w:rsidR="00613A71">
        <w:rPr>
          <w:rFonts w:ascii="Times New Roman" w:hAnsi="Times New Roman" w:cs="Times New Roman"/>
          <w:sz w:val="28"/>
          <w:szCs w:val="28"/>
        </w:rPr>
        <w:t>)</w:t>
      </w:r>
      <w:r w:rsidR="00125264">
        <w:rPr>
          <w:rFonts w:ascii="Times New Roman" w:hAnsi="Times New Roman" w:cs="Times New Roman"/>
          <w:sz w:val="28"/>
          <w:szCs w:val="28"/>
        </w:rPr>
        <w:t xml:space="preserve">.  </w:t>
      </w:r>
      <w:r w:rsidR="004A4A99">
        <w:rPr>
          <w:rFonts w:ascii="Times New Roman" w:hAnsi="Times New Roman" w:cs="Times New Roman"/>
          <w:sz w:val="28"/>
          <w:szCs w:val="28"/>
        </w:rPr>
        <w:t xml:space="preserve">В этом году фестиваль пройдет в 10-й раз. </w:t>
      </w:r>
    </w:p>
    <w:p w:rsidR="00B973C8" w:rsidRDefault="008421DE" w:rsidP="0066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60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60B6" w:rsidRPr="00AB6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«Рахлинские сезоны» в Казани ждут Ольгу Бородину, Мишу Майского, Вадима Репина</w:t>
      </w:r>
      <w:r w:rsidR="002B4AAB">
        <w:rPr>
          <w:rFonts w:ascii="Times New Roman" w:hAnsi="Times New Roman" w:cs="Times New Roman"/>
          <w:sz w:val="28"/>
          <w:szCs w:val="28"/>
        </w:rPr>
        <w:t xml:space="preserve"> (</w:t>
      </w:r>
      <w:r w:rsidR="002B4AAB" w:rsidRPr="002B4AAB">
        <w:rPr>
          <w:rFonts w:ascii="Times New Roman" w:hAnsi="Times New Roman" w:cs="Times New Roman"/>
          <w:b/>
          <w:sz w:val="28"/>
          <w:szCs w:val="28"/>
        </w:rPr>
        <w:t>13, 19, 26 апреля</w:t>
      </w:r>
      <w:r w:rsidR="002B4A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AB60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60B6" w:rsidRPr="00AB6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рахманиновскую «Белую сирень» - Дениса Мацуева, Александра Торадзе, Вадима Руденко, Рустема Хайрутдинова, Кена-Дэвида Мазура и Хор Конторовича</w:t>
      </w:r>
      <w:r w:rsidR="002B4AAB">
        <w:rPr>
          <w:rFonts w:ascii="Times New Roman" w:hAnsi="Times New Roman" w:cs="Times New Roman"/>
          <w:sz w:val="28"/>
          <w:szCs w:val="28"/>
        </w:rPr>
        <w:t xml:space="preserve"> (</w:t>
      </w:r>
      <w:r w:rsidR="002B4AAB" w:rsidRPr="002B4AAB">
        <w:rPr>
          <w:rFonts w:ascii="Times New Roman" w:hAnsi="Times New Roman" w:cs="Times New Roman"/>
          <w:b/>
          <w:sz w:val="28"/>
          <w:szCs w:val="28"/>
        </w:rPr>
        <w:t>24 мая – 2 июня</w:t>
      </w:r>
      <w:r w:rsidR="002B4A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1F5" w:rsidRDefault="008751F5" w:rsidP="0066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51F5">
        <w:rPr>
          <w:rFonts w:ascii="Times New Roman" w:hAnsi="Times New Roman" w:cs="Times New Roman"/>
          <w:b/>
          <w:sz w:val="28"/>
          <w:szCs w:val="28"/>
        </w:rPr>
        <w:t>апреле и мае</w:t>
      </w:r>
      <w:r>
        <w:rPr>
          <w:rFonts w:ascii="Times New Roman" w:hAnsi="Times New Roman" w:cs="Times New Roman"/>
          <w:sz w:val="28"/>
          <w:szCs w:val="28"/>
        </w:rPr>
        <w:t xml:space="preserve"> ГСО РТ примет участие в концертах Ольги Бородиной и Дмитрия Хворостовского в Перми. </w:t>
      </w:r>
    </w:p>
    <w:p w:rsidR="005D2BFD" w:rsidRPr="005D2BFD" w:rsidRDefault="005D2BFD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5D2BFD">
        <w:rPr>
          <w:rFonts w:ascii="Times New Roman" w:hAnsi="Times New Roman" w:cs="Times New Roman"/>
          <w:b/>
          <w:sz w:val="28"/>
          <w:szCs w:val="28"/>
        </w:rPr>
        <w:t>7 – 10 июня</w:t>
      </w:r>
      <w:r>
        <w:rPr>
          <w:rFonts w:ascii="Times New Roman" w:hAnsi="Times New Roman" w:cs="Times New Roman"/>
          <w:sz w:val="28"/>
          <w:szCs w:val="28"/>
        </w:rPr>
        <w:t xml:space="preserve"> состоится г</w:t>
      </w:r>
      <w:r w:rsidRPr="005D2BFD">
        <w:rPr>
          <w:rFonts w:ascii="Times New Roman" w:hAnsi="Times New Roman" w:cs="Times New Roman"/>
          <w:sz w:val="28"/>
          <w:szCs w:val="28"/>
        </w:rPr>
        <w:t xml:space="preserve">астрольный благотворительный тур по Татарстану, концертное исполнение оперы Зульфии Рауповой «Белый волк».   Опера была написана по заказу оркестра и впервые показана в межсезонье – в дни Всемирной Универсиады – под открытым небом. Представление собрало рекордные 24 тысячи зрителей. После такого успеха «Белый волк» повторили в концертном исполнении в рамках проекта «Достояние республики». Авторы посвятили новую оперу Сладковскому и оркестру. </w:t>
      </w:r>
    </w:p>
    <w:p w:rsidR="005D2BFD" w:rsidRPr="005D2BFD" w:rsidRDefault="005D2BFD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5D2BFD">
        <w:rPr>
          <w:rFonts w:ascii="Times New Roman" w:hAnsi="Times New Roman" w:cs="Times New Roman"/>
          <w:b/>
          <w:sz w:val="28"/>
          <w:szCs w:val="28"/>
        </w:rPr>
        <w:t>16 июня</w:t>
      </w:r>
      <w:r w:rsidRPr="005D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симфонический оркестр РТ под управлением Александра Сладковского </w:t>
      </w:r>
      <w:r w:rsidRPr="005D2BFD">
        <w:rPr>
          <w:rFonts w:ascii="Times New Roman" w:hAnsi="Times New Roman" w:cs="Times New Roman"/>
          <w:sz w:val="28"/>
          <w:szCs w:val="28"/>
        </w:rPr>
        <w:t>выступит с</w:t>
      </w:r>
      <w:r>
        <w:rPr>
          <w:rFonts w:ascii="Times New Roman" w:hAnsi="Times New Roman" w:cs="Times New Roman"/>
          <w:sz w:val="28"/>
          <w:szCs w:val="28"/>
        </w:rPr>
        <w:t>о знаменитой</w:t>
      </w:r>
      <w:r w:rsidRPr="005D2BFD">
        <w:rPr>
          <w:rFonts w:ascii="Times New Roman" w:hAnsi="Times New Roman" w:cs="Times New Roman"/>
          <w:sz w:val="28"/>
          <w:szCs w:val="28"/>
        </w:rPr>
        <w:t xml:space="preserve"> кореянкой Суми Чо в рамках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фестиваля «Опера априори» в Москве. </w:t>
      </w:r>
      <w:r w:rsidRPr="005D2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BFD" w:rsidRPr="005D2BFD" w:rsidRDefault="005D2BFD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280279">
        <w:rPr>
          <w:rFonts w:ascii="Times New Roman" w:hAnsi="Times New Roman" w:cs="Times New Roman"/>
          <w:b/>
          <w:sz w:val="28"/>
          <w:szCs w:val="28"/>
        </w:rPr>
        <w:t>19, 20 августа</w:t>
      </w:r>
      <w:r>
        <w:rPr>
          <w:rFonts w:ascii="Times New Roman" w:hAnsi="Times New Roman" w:cs="Times New Roman"/>
          <w:sz w:val="28"/>
          <w:szCs w:val="28"/>
        </w:rPr>
        <w:t xml:space="preserve">   оркестр и маэстро примут участие </w:t>
      </w:r>
      <w:r w:rsidRPr="005D2B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5D2BF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D2BFD">
        <w:rPr>
          <w:rFonts w:ascii="Times New Roman" w:hAnsi="Times New Roman" w:cs="Times New Roman"/>
          <w:sz w:val="28"/>
          <w:szCs w:val="28"/>
        </w:rPr>
        <w:t xml:space="preserve"> культуры Татарстана в Москве.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D2BFD">
        <w:rPr>
          <w:rFonts w:ascii="Times New Roman" w:hAnsi="Times New Roman" w:cs="Times New Roman"/>
          <w:sz w:val="28"/>
          <w:szCs w:val="28"/>
        </w:rPr>
        <w:t xml:space="preserve"> Концертном зале имени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будет исполнена </w:t>
      </w:r>
      <w:r w:rsidRPr="005D2BFD">
        <w:rPr>
          <w:rFonts w:ascii="Times New Roman" w:hAnsi="Times New Roman" w:cs="Times New Roman"/>
          <w:sz w:val="28"/>
          <w:szCs w:val="28"/>
        </w:rPr>
        <w:t>татарск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D2BFD">
        <w:rPr>
          <w:rFonts w:ascii="Times New Roman" w:hAnsi="Times New Roman" w:cs="Times New Roman"/>
          <w:sz w:val="28"/>
          <w:szCs w:val="28"/>
        </w:rPr>
        <w:t xml:space="preserve"> опер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2BFD">
        <w:rPr>
          <w:rFonts w:ascii="Times New Roman" w:hAnsi="Times New Roman" w:cs="Times New Roman"/>
          <w:sz w:val="28"/>
          <w:szCs w:val="28"/>
        </w:rPr>
        <w:t xml:space="preserve"> «Белый волк»</w:t>
      </w:r>
      <w:r>
        <w:rPr>
          <w:rFonts w:ascii="Times New Roman" w:hAnsi="Times New Roman" w:cs="Times New Roman"/>
          <w:sz w:val="28"/>
          <w:szCs w:val="28"/>
        </w:rPr>
        <w:t xml:space="preserve">, в Московском Международном Доме музыки оркестр примет </w:t>
      </w:r>
      <w:r w:rsidRPr="005D2BFD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гала-</w:t>
      </w:r>
      <w:r w:rsidRPr="005D2BFD">
        <w:rPr>
          <w:rFonts w:ascii="Times New Roman" w:hAnsi="Times New Roman" w:cs="Times New Roman"/>
          <w:sz w:val="28"/>
          <w:szCs w:val="28"/>
        </w:rPr>
        <w:t>концерте.</w:t>
      </w:r>
    </w:p>
    <w:p w:rsidR="005D2BFD" w:rsidRPr="005D2BFD" w:rsidRDefault="00280279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280279">
        <w:rPr>
          <w:rFonts w:ascii="Times New Roman" w:hAnsi="Times New Roman" w:cs="Times New Roman"/>
          <w:sz w:val="28"/>
          <w:szCs w:val="28"/>
        </w:rPr>
        <w:t xml:space="preserve">На один самых любимых казанской публикой оперный фестиваль под открытым небом «Казанская осень» (также четвертый по счету) </w:t>
      </w:r>
      <w:r>
        <w:rPr>
          <w:rFonts w:ascii="Times New Roman" w:hAnsi="Times New Roman" w:cs="Times New Roman"/>
          <w:sz w:val="28"/>
          <w:szCs w:val="28"/>
        </w:rPr>
        <w:t>приедет</w:t>
      </w:r>
      <w:r w:rsidRPr="00280279">
        <w:rPr>
          <w:rFonts w:ascii="Times New Roman" w:hAnsi="Times New Roman" w:cs="Times New Roman"/>
          <w:sz w:val="28"/>
          <w:szCs w:val="28"/>
        </w:rPr>
        <w:t xml:space="preserve"> «сумасшедш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0279">
        <w:rPr>
          <w:rFonts w:ascii="Times New Roman" w:hAnsi="Times New Roman" w:cs="Times New Roman"/>
          <w:sz w:val="28"/>
          <w:szCs w:val="28"/>
        </w:rPr>
        <w:t xml:space="preserve"> королев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0279">
        <w:rPr>
          <w:rFonts w:ascii="Times New Roman" w:hAnsi="Times New Roman" w:cs="Times New Roman"/>
          <w:sz w:val="28"/>
          <w:szCs w:val="28"/>
        </w:rPr>
        <w:t xml:space="preserve"> барокко» Симон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0279">
        <w:rPr>
          <w:rFonts w:ascii="Times New Roman" w:hAnsi="Times New Roman" w:cs="Times New Roman"/>
          <w:sz w:val="28"/>
          <w:szCs w:val="28"/>
        </w:rPr>
        <w:t xml:space="preserve"> Кермес</w:t>
      </w:r>
      <w:r w:rsidR="00C02542">
        <w:rPr>
          <w:rFonts w:ascii="Times New Roman" w:hAnsi="Times New Roman" w:cs="Times New Roman"/>
          <w:sz w:val="28"/>
          <w:szCs w:val="28"/>
        </w:rPr>
        <w:t xml:space="preserve">. </w:t>
      </w:r>
      <w:r w:rsidRPr="00280279">
        <w:rPr>
          <w:rFonts w:ascii="Times New Roman" w:hAnsi="Times New Roman" w:cs="Times New Roman"/>
          <w:sz w:val="28"/>
          <w:szCs w:val="28"/>
        </w:rPr>
        <w:t xml:space="preserve">  </w:t>
      </w:r>
      <w:r w:rsidR="00C02542">
        <w:rPr>
          <w:rFonts w:ascii="Times New Roman" w:hAnsi="Times New Roman" w:cs="Times New Roman"/>
          <w:sz w:val="28"/>
          <w:szCs w:val="28"/>
        </w:rPr>
        <w:t xml:space="preserve"> Она 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выступит </w:t>
      </w:r>
      <w:r w:rsidR="005D2BFD" w:rsidRPr="00736AF1">
        <w:rPr>
          <w:rFonts w:ascii="Times New Roman" w:hAnsi="Times New Roman" w:cs="Times New Roman"/>
          <w:b/>
          <w:sz w:val="28"/>
          <w:szCs w:val="28"/>
        </w:rPr>
        <w:t>30 августа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 вместе с Государственным симфоническим оркестром РТ под управлением Александра Сладковского у Дворца земледельцев.  Вход для любителей оперного искусства по-прежнему будет свободным. Сегодня певица выступает на лучших мировых площадках: в Театре Елисейских </w:t>
      </w:r>
      <w:r w:rsidR="005D2BFD" w:rsidRPr="005D2BFD">
        <w:rPr>
          <w:rFonts w:ascii="Times New Roman" w:hAnsi="Times New Roman" w:cs="Times New Roman"/>
          <w:sz w:val="28"/>
          <w:szCs w:val="28"/>
        </w:rPr>
        <w:lastRenderedPageBreak/>
        <w:t xml:space="preserve">полей в Париже, Государственной опере Штуттгарта, в Карнеги-холл в Нью-Йорке на крупнейших фестивалях в Баден-Бадене, Шветцингене, Шлезвиг-Гольштейне, Кёльне, Дрездене, Бонне, Цюрихе, Вене, Инсбруке, Барселоне, Лиссабоне, Москве, Праге и др. Она обладательница многих призов международных конкурсов, а также российской «Золотой маски». Ее записи отмечены </w:t>
      </w:r>
      <w:r w:rsidR="005D2BFD" w:rsidRPr="00AE44A6">
        <w:rPr>
          <w:rFonts w:ascii="Times New Roman" w:hAnsi="Times New Roman" w:cs="Times New Roman"/>
          <w:i/>
          <w:sz w:val="28"/>
          <w:szCs w:val="28"/>
        </w:rPr>
        <w:t>Echo Klassik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 </w:t>
      </w:r>
      <w:r w:rsidR="001B047E">
        <w:rPr>
          <w:rFonts w:ascii="Times New Roman" w:hAnsi="Times New Roman" w:cs="Times New Roman"/>
          <w:sz w:val="28"/>
          <w:szCs w:val="28"/>
        </w:rPr>
        <w:t xml:space="preserve">и другими престижными премиями. </w:t>
      </w:r>
      <w:r w:rsidR="005D2BFD" w:rsidRPr="005D2BFD">
        <w:rPr>
          <w:rFonts w:ascii="Times New Roman" w:hAnsi="Times New Roman" w:cs="Times New Roman"/>
          <w:sz w:val="28"/>
          <w:szCs w:val="28"/>
        </w:rPr>
        <w:t>Программа, которую вместе с оркестром и маэстро Сладковским исполнит Симона Кермес в Казани, называется «От Монтеверди до Верди».</w:t>
      </w:r>
    </w:p>
    <w:p w:rsidR="0050225E" w:rsidRPr="005D2BFD" w:rsidRDefault="0050225E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50225E">
        <w:rPr>
          <w:rFonts w:ascii="Times New Roman" w:hAnsi="Times New Roman" w:cs="Times New Roman"/>
          <w:sz w:val="28"/>
          <w:szCs w:val="28"/>
        </w:rPr>
        <w:t xml:space="preserve">В </w:t>
      </w:r>
      <w:r w:rsidRPr="001B047E">
        <w:rPr>
          <w:rFonts w:ascii="Times New Roman" w:hAnsi="Times New Roman" w:cs="Times New Roman"/>
          <w:b/>
          <w:sz w:val="28"/>
          <w:szCs w:val="28"/>
        </w:rPr>
        <w:t>сентябре</w:t>
      </w:r>
      <w:r w:rsidRPr="0050225E">
        <w:rPr>
          <w:rFonts w:ascii="Times New Roman" w:hAnsi="Times New Roman" w:cs="Times New Roman"/>
          <w:sz w:val="28"/>
          <w:szCs w:val="28"/>
        </w:rPr>
        <w:t xml:space="preserve"> татарстанский оркестр продолжит работу с </w:t>
      </w:r>
      <w:r w:rsidRPr="0050225E">
        <w:rPr>
          <w:rFonts w:ascii="Times New Roman" w:hAnsi="Times New Roman" w:cs="Times New Roman"/>
          <w:i/>
          <w:sz w:val="28"/>
          <w:szCs w:val="28"/>
        </w:rPr>
        <w:t>Sony Music</w:t>
      </w:r>
      <w:r w:rsidRPr="0050225E">
        <w:rPr>
          <w:rFonts w:ascii="Times New Roman" w:hAnsi="Times New Roman" w:cs="Times New Roman"/>
          <w:sz w:val="28"/>
          <w:szCs w:val="28"/>
        </w:rPr>
        <w:t>, чьим артистом во главе с маэстро Сладковским официально является с 2013 года. Будет записан новый альбом, в обсуждении содержания которого точка пока не поставлена.</w:t>
      </w:r>
    </w:p>
    <w:p w:rsidR="005D2BFD" w:rsidRPr="005D2BFD" w:rsidRDefault="00AE44A6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AE44A6">
        <w:rPr>
          <w:rFonts w:ascii="Times New Roman" w:hAnsi="Times New Roman" w:cs="Times New Roman"/>
          <w:b/>
          <w:sz w:val="28"/>
          <w:szCs w:val="28"/>
        </w:rPr>
        <w:t>25 – 26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BFD" w:rsidRPr="005D2BFD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РТ и Александр Сладковский представляют II Музыкальный фестиваль «Дени</w:t>
      </w:r>
      <w:r>
        <w:rPr>
          <w:rFonts w:ascii="Times New Roman" w:hAnsi="Times New Roman" w:cs="Times New Roman"/>
          <w:sz w:val="28"/>
          <w:szCs w:val="28"/>
        </w:rPr>
        <w:t xml:space="preserve">с Мацуев у друзей». </w:t>
      </w:r>
      <w:r w:rsidR="005D2BFD" w:rsidRPr="005D2BFD">
        <w:rPr>
          <w:rFonts w:ascii="Times New Roman" w:hAnsi="Times New Roman" w:cs="Times New Roman"/>
          <w:sz w:val="28"/>
          <w:szCs w:val="28"/>
        </w:rPr>
        <w:t>Эволюция музыки через призму воззрений ярчайших ее представителей, исполнение наиболее знаковых музыкальных сочинений, приобщение к наследию отечественной и мировой музыкальной мысли - первостепенные задачи, которые ставит перед собой новый фестиваль.</w:t>
      </w:r>
    </w:p>
    <w:p w:rsidR="005D2BFD" w:rsidRPr="005D2BFD" w:rsidRDefault="00AE44A6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AE44A6">
        <w:rPr>
          <w:rFonts w:ascii="Times New Roman" w:hAnsi="Times New Roman" w:cs="Times New Roman"/>
          <w:b/>
          <w:sz w:val="28"/>
          <w:szCs w:val="28"/>
        </w:rPr>
        <w:t>3 – 5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BFD" w:rsidRPr="005D2BF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 симфоническ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 оркестр РТ и Александр Сладковск</w:t>
      </w:r>
      <w:r>
        <w:rPr>
          <w:rFonts w:ascii="Times New Roman" w:hAnsi="Times New Roman" w:cs="Times New Roman"/>
          <w:sz w:val="28"/>
          <w:szCs w:val="28"/>
        </w:rPr>
        <w:t xml:space="preserve">ий примут участие </w:t>
      </w:r>
      <w:r w:rsidR="005D2BFD" w:rsidRPr="005D2BFD">
        <w:rPr>
          <w:rFonts w:ascii="Times New Roman" w:hAnsi="Times New Roman" w:cs="Times New Roman"/>
          <w:sz w:val="28"/>
          <w:szCs w:val="28"/>
        </w:rPr>
        <w:t>в фестивале тюркской музыки.</w:t>
      </w:r>
    </w:p>
    <w:p w:rsidR="005D2BFD" w:rsidRPr="005D2BFD" w:rsidRDefault="00AE44A6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AE44A6">
        <w:rPr>
          <w:rFonts w:ascii="Times New Roman" w:hAnsi="Times New Roman" w:cs="Times New Roman"/>
          <w:b/>
          <w:sz w:val="28"/>
          <w:szCs w:val="28"/>
        </w:rPr>
        <w:t>15 – 18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BFD" w:rsidRPr="005D2BFD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РТ и Александр Сладковский представ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5D2BFD" w:rsidRPr="005D2BFD">
        <w:rPr>
          <w:rFonts w:ascii="Times New Roman" w:hAnsi="Times New Roman" w:cs="Times New Roman"/>
          <w:sz w:val="28"/>
          <w:szCs w:val="28"/>
        </w:rPr>
        <w:t xml:space="preserve"> Музыкальный фестиваль «Петербургские ассамблеи». Проводится совместно с Санкт-Петербургским Домом музыки.</w:t>
      </w:r>
    </w:p>
    <w:p w:rsidR="005D2BFD" w:rsidRPr="005D2BFD" w:rsidRDefault="005D2BFD" w:rsidP="005D2BFD">
      <w:pPr>
        <w:jc w:val="both"/>
        <w:rPr>
          <w:rFonts w:ascii="Times New Roman" w:hAnsi="Times New Roman" w:cs="Times New Roman"/>
          <w:sz w:val="28"/>
          <w:szCs w:val="28"/>
        </w:rPr>
      </w:pPr>
      <w:r w:rsidRPr="00AE44A6">
        <w:rPr>
          <w:rFonts w:ascii="Times New Roman" w:hAnsi="Times New Roman" w:cs="Times New Roman"/>
          <w:b/>
          <w:sz w:val="28"/>
          <w:szCs w:val="28"/>
        </w:rPr>
        <w:t>12 – 22 ноября</w:t>
      </w:r>
      <w:r w:rsidR="00AE4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4A6" w:rsidRPr="00AE44A6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Pr="005D2BFD">
        <w:rPr>
          <w:rFonts w:ascii="Times New Roman" w:hAnsi="Times New Roman" w:cs="Times New Roman"/>
          <w:sz w:val="28"/>
          <w:szCs w:val="28"/>
        </w:rPr>
        <w:t xml:space="preserve">IV Международный фестиваль современной музыки имени Софии Губайдулиной «Concordia». Фестиваль пройдет с участием А. Князева, А. Кобекиной, В. Соколова, В. Лаврика, М. Рысанова, А. Огринчука, Б. Андрианова, Б. Струлева, Ф. Амирова, Е. Тарасовой. </w:t>
      </w:r>
    </w:p>
    <w:p w:rsidR="005D2BFD" w:rsidRPr="0050225E" w:rsidRDefault="005D2BFD" w:rsidP="005D2B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25E">
        <w:rPr>
          <w:rFonts w:ascii="Times New Roman" w:hAnsi="Times New Roman" w:cs="Times New Roman"/>
          <w:b/>
          <w:sz w:val="28"/>
          <w:szCs w:val="28"/>
        </w:rPr>
        <w:t>20 декабря</w:t>
      </w:r>
      <w:r w:rsidR="00502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25E" w:rsidRPr="0050225E">
        <w:rPr>
          <w:rFonts w:ascii="Times New Roman" w:hAnsi="Times New Roman" w:cs="Times New Roman"/>
          <w:sz w:val="28"/>
          <w:szCs w:val="28"/>
        </w:rPr>
        <w:t xml:space="preserve">состоится концерт </w:t>
      </w:r>
      <w:r w:rsidR="0050225E" w:rsidRPr="005D2BFD">
        <w:rPr>
          <w:rFonts w:ascii="Times New Roman" w:hAnsi="Times New Roman" w:cs="Times New Roman"/>
          <w:sz w:val="28"/>
          <w:szCs w:val="28"/>
        </w:rPr>
        <w:t>Государственного симфонического оркестра РТ и Александра Сладковского в Концертном зале им. Чайковского</w:t>
      </w:r>
      <w:r w:rsidR="0050225E"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:rsidR="005D2BFD" w:rsidRDefault="005D2BFD" w:rsidP="006674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2B2" w:rsidRDefault="00CA22B2" w:rsidP="007334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Лукина</w:t>
      </w:r>
      <w:r w:rsidR="008C61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61BD" w:rsidRDefault="008C61BD" w:rsidP="007334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ГСО РТ,</w:t>
      </w:r>
    </w:p>
    <w:p w:rsidR="008C61BD" w:rsidRDefault="008C61BD" w:rsidP="007334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+79377797750</w:t>
      </w:r>
    </w:p>
    <w:p w:rsidR="00CA22B2" w:rsidRDefault="00CA22B2" w:rsidP="000731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22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AA" w:rsidRDefault="00803CAA" w:rsidP="009A49A8">
      <w:pPr>
        <w:spacing w:after="0" w:line="240" w:lineRule="auto"/>
      </w:pPr>
      <w:r>
        <w:separator/>
      </w:r>
    </w:p>
  </w:endnote>
  <w:endnote w:type="continuationSeparator" w:id="0">
    <w:p w:rsidR="00803CAA" w:rsidRDefault="00803CAA" w:rsidP="009A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591980"/>
      <w:docPartObj>
        <w:docPartGallery w:val="Page Numbers (Bottom of Page)"/>
        <w:docPartUnique/>
      </w:docPartObj>
    </w:sdtPr>
    <w:sdtEndPr/>
    <w:sdtContent>
      <w:p w:rsidR="00D80699" w:rsidRDefault="00D806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1A">
          <w:rPr>
            <w:noProof/>
          </w:rPr>
          <w:t>2</w:t>
        </w:r>
        <w:r>
          <w:fldChar w:fldCharType="end"/>
        </w:r>
      </w:p>
    </w:sdtContent>
  </w:sdt>
  <w:p w:rsidR="009A49A8" w:rsidRDefault="009A49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AA" w:rsidRDefault="00803CAA" w:rsidP="009A49A8">
      <w:pPr>
        <w:spacing w:after="0" w:line="240" w:lineRule="auto"/>
      </w:pPr>
      <w:r>
        <w:separator/>
      </w:r>
    </w:p>
  </w:footnote>
  <w:footnote w:type="continuationSeparator" w:id="0">
    <w:p w:rsidR="00803CAA" w:rsidRDefault="00803CAA" w:rsidP="009A4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A9"/>
    <w:rsid w:val="00001253"/>
    <w:rsid w:val="0001663B"/>
    <w:rsid w:val="00016AB3"/>
    <w:rsid w:val="00030262"/>
    <w:rsid w:val="000342AD"/>
    <w:rsid w:val="00053ADF"/>
    <w:rsid w:val="0006436E"/>
    <w:rsid w:val="000731E9"/>
    <w:rsid w:val="000C086F"/>
    <w:rsid w:val="000C1587"/>
    <w:rsid w:val="000E144D"/>
    <w:rsid w:val="000E58D5"/>
    <w:rsid w:val="0010297A"/>
    <w:rsid w:val="00125264"/>
    <w:rsid w:val="00157518"/>
    <w:rsid w:val="00162C14"/>
    <w:rsid w:val="001A186E"/>
    <w:rsid w:val="001B047E"/>
    <w:rsid w:val="001C3F82"/>
    <w:rsid w:val="001D4C2B"/>
    <w:rsid w:val="001D59E4"/>
    <w:rsid w:val="001D6FA2"/>
    <w:rsid w:val="00205A3E"/>
    <w:rsid w:val="0022697C"/>
    <w:rsid w:val="00227B20"/>
    <w:rsid w:val="00247924"/>
    <w:rsid w:val="00250945"/>
    <w:rsid w:val="00252AC2"/>
    <w:rsid w:val="00256562"/>
    <w:rsid w:val="002718F7"/>
    <w:rsid w:val="00280279"/>
    <w:rsid w:val="002A11B4"/>
    <w:rsid w:val="002A35B4"/>
    <w:rsid w:val="002A7659"/>
    <w:rsid w:val="002B4AAB"/>
    <w:rsid w:val="002E4D1C"/>
    <w:rsid w:val="00300BC8"/>
    <w:rsid w:val="00317C3A"/>
    <w:rsid w:val="0032084E"/>
    <w:rsid w:val="00360E8C"/>
    <w:rsid w:val="00362BE4"/>
    <w:rsid w:val="003A6C5D"/>
    <w:rsid w:val="003B399A"/>
    <w:rsid w:val="003B6AA1"/>
    <w:rsid w:val="003C0152"/>
    <w:rsid w:val="003C1621"/>
    <w:rsid w:val="003C32F2"/>
    <w:rsid w:val="003D794A"/>
    <w:rsid w:val="00455850"/>
    <w:rsid w:val="00480484"/>
    <w:rsid w:val="004A07C8"/>
    <w:rsid w:val="004A4A99"/>
    <w:rsid w:val="004A620B"/>
    <w:rsid w:val="004B215B"/>
    <w:rsid w:val="004D3AFA"/>
    <w:rsid w:val="004D64C6"/>
    <w:rsid w:val="004F7DCA"/>
    <w:rsid w:val="0050225E"/>
    <w:rsid w:val="005206F0"/>
    <w:rsid w:val="00542CBC"/>
    <w:rsid w:val="00590196"/>
    <w:rsid w:val="005B0128"/>
    <w:rsid w:val="005D2BFD"/>
    <w:rsid w:val="005E7983"/>
    <w:rsid w:val="005E7C73"/>
    <w:rsid w:val="00613A71"/>
    <w:rsid w:val="00622B09"/>
    <w:rsid w:val="0064005F"/>
    <w:rsid w:val="00652935"/>
    <w:rsid w:val="006674B7"/>
    <w:rsid w:val="00675D27"/>
    <w:rsid w:val="00680B75"/>
    <w:rsid w:val="0069622C"/>
    <w:rsid w:val="006B0410"/>
    <w:rsid w:val="006C646F"/>
    <w:rsid w:val="006D4D0B"/>
    <w:rsid w:val="006E6DCB"/>
    <w:rsid w:val="007028D0"/>
    <w:rsid w:val="007334A6"/>
    <w:rsid w:val="00736AF1"/>
    <w:rsid w:val="007507BF"/>
    <w:rsid w:val="00751FCE"/>
    <w:rsid w:val="00765505"/>
    <w:rsid w:val="00772BBC"/>
    <w:rsid w:val="00774224"/>
    <w:rsid w:val="007A7FCC"/>
    <w:rsid w:val="007B5359"/>
    <w:rsid w:val="007C1FAA"/>
    <w:rsid w:val="007C74E8"/>
    <w:rsid w:val="00803CAA"/>
    <w:rsid w:val="008421DE"/>
    <w:rsid w:val="00843ADD"/>
    <w:rsid w:val="008739CB"/>
    <w:rsid w:val="008751F5"/>
    <w:rsid w:val="00884506"/>
    <w:rsid w:val="0088608E"/>
    <w:rsid w:val="008921D6"/>
    <w:rsid w:val="008C2581"/>
    <w:rsid w:val="008C61BD"/>
    <w:rsid w:val="008F0E74"/>
    <w:rsid w:val="008F67FE"/>
    <w:rsid w:val="00903BDF"/>
    <w:rsid w:val="00904CCC"/>
    <w:rsid w:val="00920A2C"/>
    <w:rsid w:val="009267EE"/>
    <w:rsid w:val="00941617"/>
    <w:rsid w:val="0096177F"/>
    <w:rsid w:val="00972D2C"/>
    <w:rsid w:val="009A49A8"/>
    <w:rsid w:val="009C23E6"/>
    <w:rsid w:val="009C591A"/>
    <w:rsid w:val="009D78BD"/>
    <w:rsid w:val="009E1793"/>
    <w:rsid w:val="00A10075"/>
    <w:rsid w:val="00A176A7"/>
    <w:rsid w:val="00A47203"/>
    <w:rsid w:val="00A521F8"/>
    <w:rsid w:val="00AB60B6"/>
    <w:rsid w:val="00AC58DA"/>
    <w:rsid w:val="00AE44A6"/>
    <w:rsid w:val="00AF5003"/>
    <w:rsid w:val="00B13257"/>
    <w:rsid w:val="00B2431A"/>
    <w:rsid w:val="00B6552B"/>
    <w:rsid w:val="00B65CCF"/>
    <w:rsid w:val="00B71324"/>
    <w:rsid w:val="00B8308A"/>
    <w:rsid w:val="00B9260D"/>
    <w:rsid w:val="00B93087"/>
    <w:rsid w:val="00B973C8"/>
    <w:rsid w:val="00BA4F9C"/>
    <w:rsid w:val="00BA6489"/>
    <w:rsid w:val="00BA6D61"/>
    <w:rsid w:val="00BD41B0"/>
    <w:rsid w:val="00BF321E"/>
    <w:rsid w:val="00BF5454"/>
    <w:rsid w:val="00C02542"/>
    <w:rsid w:val="00C17848"/>
    <w:rsid w:val="00C56C38"/>
    <w:rsid w:val="00C625BE"/>
    <w:rsid w:val="00C70899"/>
    <w:rsid w:val="00C80195"/>
    <w:rsid w:val="00C83D93"/>
    <w:rsid w:val="00CA22B2"/>
    <w:rsid w:val="00CC25B0"/>
    <w:rsid w:val="00CF3779"/>
    <w:rsid w:val="00CF489B"/>
    <w:rsid w:val="00D02A8E"/>
    <w:rsid w:val="00D12D08"/>
    <w:rsid w:val="00D174B9"/>
    <w:rsid w:val="00D27CEB"/>
    <w:rsid w:val="00D51451"/>
    <w:rsid w:val="00D80699"/>
    <w:rsid w:val="00D85DB8"/>
    <w:rsid w:val="00D9422D"/>
    <w:rsid w:val="00DF7D70"/>
    <w:rsid w:val="00E1264F"/>
    <w:rsid w:val="00E15AD3"/>
    <w:rsid w:val="00E310BE"/>
    <w:rsid w:val="00E31C7B"/>
    <w:rsid w:val="00E75061"/>
    <w:rsid w:val="00E77905"/>
    <w:rsid w:val="00E84907"/>
    <w:rsid w:val="00EB6241"/>
    <w:rsid w:val="00EC065B"/>
    <w:rsid w:val="00ED7688"/>
    <w:rsid w:val="00ED7E8E"/>
    <w:rsid w:val="00F536A5"/>
    <w:rsid w:val="00F861FF"/>
    <w:rsid w:val="00FB16A9"/>
    <w:rsid w:val="00FC7D69"/>
    <w:rsid w:val="00FC7DAC"/>
    <w:rsid w:val="00FD05F7"/>
    <w:rsid w:val="00FD5046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9A8"/>
  </w:style>
  <w:style w:type="paragraph" w:styleId="a5">
    <w:name w:val="footer"/>
    <w:basedOn w:val="a"/>
    <w:link w:val="a6"/>
    <w:uiPriority w:val="99"/>
    <w:unhideWhenUsed/>
    <w:rsid w:val="009A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9A8"/>
  </w:style>
  <w:style w:type="character" w:customStyle="1" w:styleId="apple-converted-space">
    <w:name w:val="apple-converted-space"/>
    <w:basedOn w:val="a0"/>
    <w:rsid w:val="00B65CCF"/>
  </w:style>
  <w:style w:type="paragraph" w:styleId="a7">
    <w:name w:val="Balloon Text"/>
    <w:basedOn w:val="a"/>
    <w:link w:val="a8"/>
    <w:uiPriority w:val="99"/>
    <w:semiHidden/>
    <w:unhideWhenUsed/>
    <w:rsid w:val="00B2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9A8"/>
  </w:style>
  <w:style w:type="paragraph" w:styleId="a5">
    <w:name w:val="footer"/>
    <w:basedOn w:val="a"/>
    <w:link w:val="a6"/>
    <w:uiPriority w:val="99"/>
    <w:unhideWhenUsed/>
    <w:rsid w:val="009A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9A8"/>
  </w:style>
  <w:style w:type="character" w:customStyle="1" w:styleId="apple-converted-space">
    <w:name w:val="apple-converted-space"/>
    <w:basedOn w:val="a0"/>
    <w:rsid w:val="00B65CCF"/>
  </w:style>
  <w:style w:type="paragraph" w:styleId="a7">
    <w:name w:val="Balloon Text"/>
    <w:basedOn w:val="a"/>
    <w:link w:val="a8"/>
    <w:uiPriority w:val="99"/>
    <w:semiHidden/>
    <w:unhideWhenUsed/>
    <w:rsid w:val="00B2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Рузиля Р. Мухаметова</cp:lastModifiedBy>
  <cp:revision>2</cp:revision>
  <cp:lastPrinted>2014-03-05T07:28:00Z</cp:lastPrinted>
  <dcterms:created xsi:type="dcterms:W3CDTF">2014-03-05T12:12:00Z</dcterms:created>
  <dcterms:modified xsi:type="dcterms:W3CDTF">2014-03-05T12:12:00Z</dcterms:modified>
</cp:coreProperties>
</file>